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spacing w:after="280" w:line="240"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About US </w:t>
          </w:r>
        </w:p>
      </w:sdtContent>
    </w:sdt>
    <w:sdt>
      <w:sdtPr>
        <w:tag w:val="goog_rdk_1"/>
      </w:sdtPr>
      <w:sdtContent>
        <w:p w:rsidR="00000000" w:rsidDel="00000000" w:rsidP="00000000" w:rsidRDefault="00000000" w:rsidRPr="00000000" w14:paraId="00000002">
          <w:pPr>
            <w:spacing w:after="280" w:before="280" w:line="240"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Vision &amp; Mission </w:t>
          </w:r>
        </w:p>
      </w:sdtContent>
    </w:sdt>
    <w:sdt>
      <w:sdtPr>
        <w:tag w:val="goog_rdk_2"/>
      </w:sdtPr>
      <w:sdtContent>
        <w:p w:rsidR="00000000" w:rsidDel="00000000" w:rsidP="00000000" w:rsidRDefault="00000000" w:rsidRPr="00000000" w14:paraId="00000003">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Mission is to exemplify Real Kingdom living, to share a Relevant message, and to be a Relational People</w:t>
          </w:r>
        </w:p>
      </w:sdtContent>
    </w:sdt>
    <w:sdt>
      <w:sdtPr>
        <w:tag w:val="goog_rdk_3"/>
      </w:sdtPr>
      <w:sdtContent>
        <w:p w:rsidR="00000000" w:rsidDel="00000000" w:rsidP="00000000" w:rsidRDefault="00000000" w:rsidRPr="00000000" w14:paraId="00000004">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Purpose is to be a W.I.S.E. Church through Worship, Instruction, Service and Evangelism</w:t>
          </w:r>
        </w:p>
      </w:sdtContent>
    </w:sdt>
    <w:sdt>
      <w:sdtPr>
        <w:tag w:val="goog_rdk_4"/>
      </w:sdtPr>
      <w:sdtContent>
        <w:p w:rsidR="00000000" w:rsidDel="00000000" w:rsidP="00000000" w:rsidRDefault="00000000" w:rsidRPr="00000000" w14:paraId="00000005">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Vision is to produce mature believers who exemplify the Kingdom of God and to establish Kingdom </w:t>
          </w:r>
          <w:r w:rsidDel="00000000" w:rsidR="00000000" w:rsidRPr="00000000">
            <w:rPr>
              <w:rFonts w:ascii="Times New Roman" w:cs="Times New Roman" w:eastAsia="Times New Roman" w:hAnsi="Times New Roman"/>
              <w:sz w:val="24"/>
              <w:szCs w:val="24"/>
              <w:rtl w:val="0"/>
            </w:rPr>
            <w:t xml:space="preserve">Embassy's</w:t>
          </w:r>
          <w:r w:rsidDel="00000000" w:rsidR="00000000" w:rsidRPr="00000000">
            <w:rPr>
              <w:rFonts w:ascii="Times New Roman" w:cs="Times New Roman" w:eastAsia="Times New Roman" w:hAnsi="Times New Roman"/>
              <w:sz w:val="24"/>
              <w:szCs w:val="24"/>
              <w:rtl w:val="0"/>
            </w:rPr>
            <w:t xml:space="preserve"> throughout the world</w:t>
          </w:r>
        </w:p>
      </w:sdtContent>
    </w:sdt>
    <w:sdt>
      <w:sdtPr>
        <w:tag w:val="goog_rdk_5"/>
      </w:sdtPr>
      <w:sdtContent>
        <w:p w:rsidR="00000000" w:rsidDel="00000000" w:rsidP="00000000" w:rsidRDefault="00000000" w:rsidRPr="00000000" w14:paraId="00000006">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Commitment is to glorify Jesus Christ and to be His Ambassadors</w:t>
          </w:r>
        </w:p>
      </w:sdtContent>
    </w:sdt>
    <w:sdt>
      <w:sdtPr>
        <w:tag w:val="goog_rdk_6"/>
      </w:sdtPr>
      <w:sdtContent>
        <w:p w:rsidR="00000000" w:rsidDel="00000000" w:rsidP="00000000" w:rsidRDefault="00000000" w:rsidRPr="00000000" w14:paraId="00000007">
          <w:pPr>
            <w:spacing w:after="280" w:before="280" w:line="240"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What We Believe</w:t>
          </w:r>
        </w:p>
      </w:sdtContent>
    </w:sdt>
    <w:sdt>
      <w:sdtPr>
        <w:tag w:val="goog_rdk_7"/>
      </w:sdtPr>
      <w:sdtContent>
        <w:p w:rsidR="00000000" w:rsidDel="00000000" w:rsidP="00000000" w:rsidRDefault="00000000" w:rsidRPr="00000000" w14:paraId="00000008">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Frequently asked Questions about the Embassy &amp; What We Believe.</w:t>
          </w:r>
        </w:p>
      </w:sdtContent>
    </w:sdt>
    <w:sdt>
      <w:sdtPr>
        <w:tag w:val="goog_rdk_8"/>
      </w:sdtPr>
      <w:sdtContent>
        <w:p w:rsidR="00000000" w:rsidDel="00000000" w:rsidP="00000000" w:rsidRDefault="00000000" w:rsidRPr="00000000" w14:paraId="00000009">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Why the name Redeeming Love Christian Embassy?</w:t>
          </w:r>
        </w:p>
      </w:sdtContent>
    </w:sdt>
    <w:sdt>
      <w:sdtPr>
        <w:tag w:val="goog_rdk_9"/>
      </w:sdtPr>
      <w:sdtContent>
        <w:p w:rsidR="00000000" w:rsidDel="00000000" w:rsidP="00000000" w:rsidRDefault="00000000" w:rsidRPr="00000000" w14:paraId="0000000A">
          <w:pPr>
            <w:spacing w:after="280" w:before="28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Redeeming Love Christian Embassy was named to reflect God's redemptive love through its attendees to a Region and the World. The word Embassy reflects the notion that we are not to give our own opinion, but that of God's Kingdom as His Ambassadors.  </w:t>
          </w:r>
        </w:p>
      </w:sdtContent>
    </w:sdt>
    <w:sdt>
      <w:sdtPr>
        <w:tag w:val="goog_rdk_10"/>
      </w:sdtPr>
      <w:sdtContent>
        <w:p w:rsidR="00000000" w:rsidDel="00000000" w:rsidP="00000000" w:rsidRDefault="00000000" w:rsidRPr="00000000" w14:paraId="0000000B">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What is the Mission Statement of Redeeming Love Christian Embassy?</w:t>
          </w:r>
        </w:p>
      </w:sdtContent>
    </w:sdt>
    <w:sdt>
      <w:sdtPr>
        <w:tag w:val="goog_rdk_11"/>
      </w:sdtPr>
      <w:sdtContent>
        <w:p w:rsidR="00000000" w:rsidDel="00000000" w:rsidP="00000000" w:rsidRDefault="00000000" w:rsidRPr="00000000" w14:paraId="0000000C">
          <w:pPr>
            <w:spacing w:after="280" w:before="28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Mission is to exemplify Real Kingdom living, to share a Relevant message and to be a Relational People.</w:t>
          </w:r>
        </w:p>
      </w:sdtContent>
    </w:sdt>
    <w:sdt>
      <w:sdtPr>
        <w:tag w:val="goog_rdk_12"/>
      </w:sdtPr>
      <w:sdtContent>
        <w:p w:rsidR="00000000" w:rsidDel="00000000" w:rsidP="00000000" w:rsidRDefault="00000000" w:rsidRPr="00000000" w14:paraId="0000000D">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What is the Purpose of Redeeming Love Christian Embassy?</w:t>
          </w:r>
        </w:p>
      </w:sdtContent>
    </w:sdt>
    <w:sdt>
      <w:sdtPr>
        <w:tag w:val="goog_rdk_13"/>
      </w:sdtPr>
      <w:sdtContent>
        <w:p w:rsidR="00000000" w:rsidDel="00000000" w:rsidP="00000000" w:rsidRDefault="00000000" w:rsidRPr="00000000" w14:paraId="0000000E">
          <w:pPr>
            <w:spacing w:after="280" w:before="28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Purpose is to glorify Jesus Christ and to be His Ambassadors.</w:t>
          </w:r>
        </w:p>
      </w:sdtContent>
    </w:sdt>
    <w:sdt>
      <w:sdtPr>
        <w:tag w:val="goog_rdk_14"/>
      </w:sdtPr>
      <w:sdtContent>
        <w:p w:rsidR="00000000" w:rsidDel="00000000" w:rsidP="00000000" w:rsidRDefault="00000000" w:rsidRPr="00000000" w14:paraId="0000000F">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What is the Vision of Redeeming Love Christian Embassy?</w:t>
          </w:r>
        </w:p>
      </w:sdtContent>
    </w:sdt>
    <w:sdt>
      <w:sdtPr>
        <w:tag w:val="goog_rdk_15"/>
      </w:sdtPr>
      <w:sdtContent>
        <w:p w:rsidR="00000000" w:rsidDel="00000000" w:rsidP="00000000" w:rsidRDefault="00000000" w:rsidRPr="00000000" w14:paraId="00000010">
          <w:pPr>
            <w:spacing w:after="280" w:before="28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Vision is to produce mature believers who exemplify the Kingdom of God and to establish Kingdom </w:t>
          </w:r>
          <w:r w:rsidDel="00000000" w:rsidR="00000000" w:rsidRPr="00000000">
            <w:rPr>
              <w:rFonts w:ascii="Times New Roman" w:cs="Times New Roman" w:eastAsia="Times New Roman" w:hAnsi="Times New Roman"/>
              <w:sz w:val="24"/>
              <w:szCs w:val="24"/>
              <w:rtl w:val="0"/>
            </w:rPr>
            <w:t xml:space="preserve">Embassy's</w:t>
          </w:r>
          <w:r w:rsidDel="00000000" w:rsidR="00000000" w:rsidRPr="00000000">
            <w:rPr>
              <w:rFonts w:ascii="Times New Roman" w:cs="Times New Roman" w:eastAsia="Times New Roman" w:hAnsi="Times New Roman"/>
              <w:sz w:val="24"/>
              <w:szCs w:val="24"/>
              <w:rtl w:val="0"/>
            </w:rPr>
            <w:t xml:space="preserve"> throughout the World.</w:t>
          </w:r>
        </w:p>
      </w:sdtContent>
    </w:sdt>
    <w:sdt>
      <w:sdtPr>
        <w:tag w:val="goog_rdk_16"/>
      </w:sdtPr>
      <w:sdtContent>
        <w:p w:rsidR="00000000" w:rsidDel="00000000" w:rsidP="00000000" w:rsidRDefault="00000000" w:rsidRPr="00000000" w14:paraId="0000001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What is Redeeming Love Christian </w:t>
          </w:r>
          <w:r w:rsidDel="00000000" w:rsidR="00000000" w:rsidRPr="00000000">
            <w:rPr>
              <w:rFonts w:ascii="Times New Roman" w:cs="Times New Roman" w:eastAsia="Times New Roman" w:hAnsi="Times New Roman"/>
              <w:sz w:val="24"/>
              <w:szCs w:val="24"/>
              <w:rtl w:val="0"/>
            </w:rPr>
            <w:t xml:space="preserve">Embassy's</w:t>
          </w:r>
          <w:r w:rsidDel="00000000" w:rsidR="00000000" w:rsidRPr="00000000">
            <w:rPr>
              <w:rFonts w:ascii="Times New Roman" w:cs="Times New Roman" w:eastAsia="Times New Roman" w:hAnsi="Times New Roman"/>
              <w:sz w:val="24"/>
              <w:szCs w:val="24"/>
              <w:rtl w:val="0"/>
            </w:rPr>
            <w:t xml:space="preserve"> belief on Giving?</w:t>
          </w:r>
        </w:p>
      </w:sdtContent>
    </w:sdt>
    <w:sdt>
      <w:sdtPr>
        <w:tag w:val="goog_rdk_17"/>
      </w:sdtPr>
      <w:sdtContent>
        <w:p w:rsidR="00000000" w:rsidDel="00000000" w:rsidP="00000000" w:rsidRDefault="00000000" w:rsidRPr="00000000" w14:paraId="00000012">
          <w:pPr>
            <w:spacing w:after="280" w:before="28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Embassy believes in the scriptural principles of tithing. God established in His word the principle known as First fruits which establishes a standard that the first tenth of our income is to be given to God through the local church. By honoring the Lord through our obedience in giving the first ten percent, we then allow God to bless the other ninety percent. We have several testimonies of debts being canceled, healings, job promotions and even supernatural increase because we are obedient to God's word according to Malachi 3 [KJV/NIV].  </w:t>
          </w:r>
        </w:p>
      </w:sdtContent>
    </w:sdt>
    <w:sdt>
      <w:sdtPr>
        <w:tag w:val="goog_rdk_18"/>
      </w:sdtPr>
      <w:sdtContent>
        <w:p w:rsidR="00000000" w:rsidDel="00000000" w:rsidP="00000000" w:rsidRDefault="00000000" w:rsidRPr="00000000" w14:paraId="00000013">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What kind of people attend Redeeming Love Christian Embassy?</w:t>
          </w:r>
        </w:p>
      </w:sdtContent>
    </w:sdt>
    <w:sdt>
      <w:sdtPr>
        <w:tag w:val="goog_rdk_19"/>
      </w:sdtPr>
      <w:sdtContent>
        <w:p w:rsidR="00000000" w:rsidDel="00000000" w:rsidP="00000000" w:rsidRDefault="00000000" w:rsidRPr="00000000" w14:paraId="00000014">
          <w:pPr>
            <w:spacing w:after="280" w:before="28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Embassy embraces all Nationalities, Ethnic groups, Economic and Social classes. From Business owners to someone who is temporarily unemployed.</w:t>
          </w:r>
        </w:p>
      </w:sdtContent>
    </w:sdt>
    <w:sdt>
      <w:sdtPr>
        <w:tag w:val="goog_rdk_20"/>
      </w:sdtPr>
      <w:sdtContent>
        <w:p w:rsidR="00000000" w:rsidDel="00000000" w:rsidP="00000000" w:rsidRDefault="00000000" w:rsidRPr="00000000" w14:paraId="00000015">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What is the service like and why?</w:t>
          </w:r>
        </w:p>
      </w:sdtContent>
    </w:sdt>
    <w:sdt>
      <w:sdtPr>
        <w:tag w:val="goog_rdk_21"/>
      </w:sdtPr>
      <w:sdtContent>
        <w:p w:rsidR="00000000" w:rsidDel="00000000" w:rsidP="00000000" w:rsidRDefault="00000000" w:rsidRPr="00000000" w14:paraId="00000016">
          <w:pPr>
            <w:spacing w:after="280" w:before="28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Embassy has a variety of activities during its services and not always the same. The best way to explain a service at the Embassy is like going to a positive motivational seminar with a live band. What you will normally find during a service is real people in a relationship with a relevant God. Prayer, intense Praise and Worship with Dancers, Clapping and lifting our hands as an act of surrender to the Lord, Preaching and teaching of the Word produces Faith and the application of the Word on a daily basis produces Character.</w:t>
          </w:r>
        </w:p>
      </w:sdtContent>
    </w:sdt>
    <w:sdt>
      <w:sdtPr>
        <w:tag w:val="goog_rdk_22"/>
      </w:sdtPr>
      <w:sdtContent>
        <w:p w:rsidR="00000000" w:rsidDel="00000000" w:rsidP="00000000" w:rsidRDefault="00000000" w:rsidRPr="00000000" w14:paraId="00000017">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How should I dress when coming to the Embassy?</w:t>
          </w:r>
        </w:p>
      </w:sdtContent>
    </w:sdt>
    <w:sdt>
      <w:sdtPr>
        <w:tag w:val="goog_rdk_23"/>
      </w:sdtPr>
      <w:sdtContent>
        <w:p w:rsidR="00000000" w:rsidDel="00000000" w:rsidP="00000000" w:rsidRDefault="00000000" w:rsidRPr="00000000" w14:paraId="00000018">
          <w:pPr>
            <w:spacing w:after="280" w:before="28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Though there is not a specific dress code, modest and in good taste clothing is appreciated. Some attend with their very best while others enjoy wearing jeans, T-shirt and Tennis Shoes; either form of dress is accepted.  </w:t>
          </w:r>
        </w:p>
      </w:sdtContent>
    </w:sdt>
    <w:sdt>
      <w:sdtPr>
        <w:tag w:val="goog_rdk_24"/>
      </w:sdtPr>
      <w:sdtContent>
        <w:p w:rsidR="00000000" w:rsidDel="00000000" w:rsidP="00000000" w:rsidRDefault="00000000" w:rsidRPr="00000000" w14:paraId="00000019">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How does the Embassy reach its community?</w:t>
          </w:r>
        </w:p>
      </w:sdtContent>
    </w:sdt>
    <w:sdt>
      <w:sdtPr>
        <w:tag w:val="goog_rdk_25"/>
      </w:sdtPr>
      <w:sdtContent>
        <w:p w:rsidR="00000000" w:rsidDel="00000000" w:rsidP="00000000" w:rsidRDefault="00000000" w:rsidRPr="00000000" w14:paraId="0000001A">
          <w:pPr>
            <w:spacing w:after="280" w:before="28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Embassy networks with local agencies to help provide basic needs. We also plan several outreaches throughout the year such as Marriage enrichment classes, A Feeding program each Saturday, The Easter Passion Play, City wide Easter egg hunts, Salvation Sundays, Back to School Parties (where school supplies are handed out in a carnival setting), The Royal Bash (a Halloween alternative), Community  Dinners, Outdoor Music Fest, Conferences &amp; Retreats.</w:t>
          </w:r>
        </w:p>
      </w:sdtContent>
    </w:sdt>
    <w:sdt>
      <w:sdtPr>
        <w:tag w:val="goog_rdk_26"/>
      </w:sdtPr>
      <w:sdtContent>
        <w:p w:rsidR="00000000" w:rsidDel="00000000" w:rsidP="00000000" w:rsidRDefault="00000000" w:rsidRPr="00000000" w14:paraId="0000001B">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How do I get involved?</w:t>
          </w:r>
        </w:p>
      </w:sdtContent>
    </w:sdt>
    <w:sdt>
      <w:sdtPr>
        <w:tag w:val="goog_rdk_27"/>
      </w:sdtPr>
      <w:sdtContent>
        <w:p w:rsidR="00000000" w:rsidDel="00000000" w:rsidP="00000000" w:rsidRDefault="00000000" w:rsidRPr="00000000" w14:paraId="0000001C">
          <w:pPr>
            <w:spacing w:after="280" w:before="28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can get more involved after completing a volunteer ministry application and enrolling in a Covenant Class.</w:t>
          </w:r>
        </w:p>
      </w:sdtContent>
    </w:sdt>
    <w:sdt>
      <w:sdtPr>
        <w:tag w:val="goog_rdk_28"/>
      </w:sdtPr>
      <w:sdtContent>
        <w:p w:rsidR="00000000" w:rsidDel="00000000" w:rsidP="00000000" w:rsidRDefault="00000000" w:rsidRPr="00000000" w14:paraId="0000001D">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Why should I attend a Covenant Partner class?</w:t>
          </w:r>
        </w:p>
      </w:sdtContent>
    </w:sdt>
    <w:sdt>
      <w:sdtPr>
        <w:tag w:val="goog_rdk_29"/>
      </w:sdtPr>
      <w:sdtContent>
        <w:p w:rsidR="00000000" w:rsidDel="00000000" w:rsidP="00000000" w:rsidRDefault="00000000" w:rsidRPr="00000000" w14:paraId="0000001E">
          <w:pPr>
            <w:spacing w:after="280" w:before="28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Covenant Partners class is an informing; relaxed setting that shares our basic views and sets parameters for relationship and growth. </w:t>
          </w:r>
        </w:p>
      </w:sdtContent>
    </w:sdt>
    <w:sdt>
      <w:sdtPr>
        <w:tag w:val="goog_rdk_30"/>
      </w:sdtPr>
      <w:sdtContent>
        <w:p w:rsidR="00000000" w:rsidDel="00000000" w:rsidP="00000000" w:rsidRDefault="00000000" w:rsidRPr="00000000" w14:paraId="0000001F">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What is a Covenant Partner?</w:t>
          </w:r>
        </w:p>
      </w:sdtContent>
    </w:sdt>
    <w:sdt>
      <w:sdtPr>
        <w:tag w:val="goog_rdk_31"/>
      </w:sdtPr>
      <w:sdtContent>
        <w:p w:rsidR="00000000" w:rsidDel="00000000" w:rsidP="00000000" w:rsidRDefault="00000000" w:rsidRPr="00000000" w14:paraId="00000020">
          <w:pPr>
            <w:spacing w:after="280" w:before="28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Covenant Partner is one who decides to come into agreement with God's Word &amp; those in the Embassy. They are willing to help in a cause that is greater than themselves.</w:t>
          </w:r>
        </w:p>
      </w:sdtContent>
    </w:sdt>
    <w:sdt>
      <w:sdtPr>
        <w:tag w:val="goog_rdk_32"/>
      </w:sdtPr>
      <w:sdtContent>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What classes does the Embassy offer that would apply to me? </w:t>
          </w:r>
        </w:p>
      </w:sdtContent>
    </w:sdt>
    <w:sdt>
      <w:sdtPr>
        <w:tag w:val="goog_rdk_33"/>
      </w:sdtPr>
      <w:sdtContent>
        <w:p w:rsidR="00000000" w:rsidDel="00000000" w:rsidP="00000000" w:rsidRDefault="00000000" w:rsidRPr="00000000" w14:paraId="00000022">
          <w:pPr>
            <w:spacing w:after="280" w:before="28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Embassy offers a wide range of classes such as Raising children of Destiny, Tips on strengthening your Marriage, Spiritual warfare, Who you are in Christ, Whose right is it?, God's Best for the Christian Family, and Topical Bible studies </w:t>
          </w:r>
        </w:p>
      </w:sdtContent>
    </w:sdt>
    <w:sdt>
      <w:sdtPr>
        <w:tag w:val="goog_rdk_34"/>
      </w:sdtPr>
      <w:sdtContent>
        <w:p w:rsidR="00000000" w:rsidDel="00000000" w:rsidP="00000000" w:rsidRDefault="00000000" w:rsidRPr="00000000" w14:paraId="00000023">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What does the Embassy offer for Children, Youth and Adults?</w:t>
          </w:r>
        </w:p>
      </w:sdtContent>
    </w:sdt>
    <w:sdt>
      <w:sdtPr>
        <w:tag w:val="goog_rdk_35"/>
      </w:sdtPr>
      <w:sdtContent>
        <w:p w:rsidR="00000000" w:rsidDel="00000000" w:rsidP="00000000" w:rsidRDefault="00000000" w:rsidRPr="00000000" w14:paraId="00000024">
          <w:pPr>
            <w:spacing w:after="280" w:before="28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Embassy offers a range of exciting ministries for children, youth, adults as well as senior adults. For Children on Sunday's, we offer Little Lambs ages 0-2, Kid's World for ages 3-5 and  Super Church for ages 6-11. For Wednesday Nights we offer Little Lambs ages 0-2, Kid's World for ages 3-5, Kingdom Explorers for ages 6-8, Club JC for ages 9-12, Rock Rageous Youth Ministries for ages 13-20 (which includes their own praise band) and for Adults we offer Embassy Bible Institute for ages 20 &amp; up. EBI is dedicated to help you grow as an individual. For Seniors, we offer Prime Timers ministry 55+ a Bible Study the fourth Tuesday of every month and an activity the second Wednesday of every month. The Embassy offers several other ministry opportunities and events for the entire family. </w:t>
          </w:r>
        </w:p>
      </w:sdtContent>
    </w:sdt>
    <w:sdt>
      <w:sdtPr>
        <w:tag w:val="goog_rdk_36"/>
      </w:sdtPr>
      <w:sdtContent>
        <w:p w:rsidR="00000000" w:rsidDel="00000000" w:rsidP="00000000" w:rsidRDefault="00000000" w:rsidRPr="00000000" w14:paraId="00000025">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What does Redeeming Love Christian Embassy Believe? </w:t>
          </w:r>
        </w:p>
      </w:sdtContent>
    </w:sdt>
    <w:sdt>
      <w:sdtPr>
        <w:tag w:val="goog_rdk_37"/>
      </w:sdtPr>
      <w:sdtContent>
        <w:p w:rsidR="00000000" w:rsidDel="00000000" w:rsidP="00000000" w:rsidRDefault="00000000" w:rsidRPr="00000000" w14:paraId="00000026">
          <w:pPr>
            <w:spacing w:after="280" w:before="28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BELIEVE </w:t>
          </w:r>
        </w:p>
      </w:sdtContent>
    </w:sdt>
    <w:sdt>
      <w:sdtPr>
        <w:tag w:val="goog_rdk_38"/>
      </w:sdtPr>
      <w:sdtContent>
        <w:p w:rsidR="00000000" w:rsidDel="00000000" w:rsidP="00000000" w:rsidRDefault="00000000" w:rsidRPr="00000000" w14:paraId="00000027">
          <w:pPr>
            <w:spacing w:after="280" w:before="28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Scriptures are Inspired by God and declare His design and plan for mankind </w:t>
          </w:r>
        </w:p>
      </w:sdtContent>
    </w:sdt>
    <w:sdt>
      <w:sdtPr>
        <w:tag w:val="goog_rdk_39"/>
      </w:sdtPr>
      <w:sdtContent>
        <w:p w:rsidR="00000000" w:rsidDel="00000000" w:rsidP="00000000" w:rsidRDefault="00000000" w:rsidRPr="00000000" w14:paraId="00000028">
          <w:pPr>
            <w:spacing w:after="280" w:before="280"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Timothy 3:15-17 [KJV/NIV], 1 Thessalonians 2:13 [KJV/NIV], 2 Peter 1:21 [KJV/NIV]</w:t>
          </w:r>
        </w:p>
      </w:sdtContent>
    </w:sdt>
    <w:sdt>
      <w:sdtPr>
        <w:tag w:val="goog_rdk_40"/>
      </w:sdtPr>
      <w:sdtContent>
        <w:p w:rsidR="00000000" w:rsidDel="00000000" w:rsidP="00000000" w:rsidRDefault="00000000" w:rsidRPr="00000000" w14:paraId="00000029">
          <w:pPr>
            <w:spacing w:after="280" w:before="28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only One True God?revealed in three persons...Father, Son, and Holy Spirit (commonly known as the Trinity)</w:t>
          </w:r>
        </w:p>
      </w:sdtContent>
    </w:sdt>
    <w:sdt>
      <w:sdtPr>
        <w:tag w:val="goog_rdk_41"/>
      </w:sdtPr>
      <w:sdtContent>
        <w:p w:rsidR="00000000" w:rsidDel="00000000" w:rsidP="00000000" w:rsidRDefault="00000000" w:rsidRPr="00000000" w14:paraId="0000002A">
          <w:pPr>
            <w:spacing w:after="280" w:before="280"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Deuteronomy 6:4 [KJV/NIV] Isaiah 43:10,11 [KJV/NIV] Matthew 28:19 [KJV/NIV], Luke 3:22 [KJV/NIV], Matthew 28:19 [KJV/NIV], 2 Corinthians 13:14 [KJV/NIV], John 14:16-17 [KJV/NIV], Luke 1:35 [KJV/NIV], 1 Corinthians 1:24 [KJV/NIV], Matthew 11:25-27 [KJV/NIV], Matthew 28:19 [KJV/NIV], 2 Corinthians 13:14 [KJV/NIV], 1 John 1:3-4 [KJV/NIV], John 1:18 [KJV/NIV], John 15:26 [KJV/NIV], John 17:11 [KJV/NIV], John 17:21 [KJV/NIV], Zechariah 14:9 [KJV/NIV], John 5:17-30 [KJV/NIV], John 5:32 [KJV/NIV], John 5:37 [KJV/NIV], John 8:17,18 [KJV/NIV], Matthew 1:23 [KJV/NIV], 1 John 4:2 [KJV/NIV], 1 John 4:10 [KJV/NIV], 1 John 4:14 [KJV/NIV], Revelation 1:13 [KJV/NIV], Revelation 1:17 [KJV/NIV], Matthew 1:21-23 [KJV/NIV], 2 John 1:3 [KJV/NIV], 1 John 3:8 [KJV/NIV], Hebrews 7:3 [KJV/NIV], Hebrews 1:1-13 [KJV/NIV], 2 John 1:9 [KJV/NIV], John 1:1 [KJV/NIV], John 1:2 [KJV/NIV], John 1:14 [KJV/NIV], John 1:18 [KJV/NIV], John 1:29 [KJV/NIV], John 1:49 [KJV/NIV], 1 John 2:22,23 [KJV/NIV], 1 John 4:1-5 [KJV/NIV], Hebrews 12:2 [KJV/NIV], Hebrews 1:3 [KJV/NIV], 1 Peter 3:22 [KJV/NIV], Acts 2:32-36 [KJV/NIV], Romans 14:11 [KJV/NIV], 1 Corinthians 15:24-28 [KJV/NIV], John 5:22,23 [KJV/NIV], 1 Peter 1:8 [KJV/NIV], Revelation 5:6-14 [KJV/NIV], Philippians 2:8,9 [KJV/NIV], Revelation 7:9-10 [KJV/NIV], Revelation 4:8-11 [KJV/NIV] </w:t>
          </w:r>
        </w:p>
      </w:sdtContent>
    </w:sdt>
    <w:sdt>
      <w:sdtPr>
        <w:tag w:val="goog_rdk_42"/>
      </w:sdtPr>
      <w:sdtContent>
        <w:p w:rsidR="00000000" w:rsidDel="00000000" w:rsidP="00000000" w:rsidRDefault="00000000" w:rsidRPr="00000000" w14:paraId="0000002B">
          <w:pPr>
            <w:spacing w:after="280" w:before="28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Deity of the Lord Jesus Christ. </w:t>
          </w:r>
        </w:p>
      </w:sdtContent>
    </w:sdt>
    <w:sdt>
      <w:sdtPr>
        <w:tag w:val="goog_rdk_43"/>
      </w:sdtPr>
      <w:sdtContent>
        <w:p w:rsidR="00000000" w:rsidDel="00000000" w:rsidP="00000000" w:rsidRDefault="00000000" w:rsidRPr="00000000" w14:paraId="0000002C">
          <w:pPr>
            <w:spacing w:after="280" w:before="280"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Matthew 1:23 [KJV/NIV], Luke 1:31 [KJV/NIV], Luke 1:35 [KJV/NIV], His sinless life, Hebrews 7:26 [KJV/NIV], 1 Peter 2:22 [KJV/NIV]</w:t>
          </w:r>
        </w:p>
      </w:sdtContent>
    </w:sdt>
    <w:sdt>
      <w:sdtPr>
        <w:tag w:val="goog_rdk_44"/>
      </w:sdtPr>
      <w:sdtContent>
        <w:p w:rsidR="00000000" w:rsidDel="00000000" w:rsidP="00000000" w:rsidRDefault="00000000" w:rsidRPr="00000000" w14:paraId="0000002D">
          <w:pPr>
            <w:spacing w:after="280" w:before="28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 miracles</w:t>
          </w:r>
        </w:p>
      </w:sdtContent>
    </w:sdt>
    <w:sdt>
      <w:sdtPr>
        <w:tag w:val="goog_rdk_45"/>
      </w:sdtPr>
      <w:sdtContent>
        <w:p w:rsidR="00000000" w:rsidDel="00000000" w:rsidP="00000000" w:rsidRDefault="00000000" w:rsidRPr="00000000" w14:paraId="0000002E">
          <w:pPr>
            <w:spacing w:after="280" w:before="280"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Acts 2:22 [KJV/NIV], Acts 10:38 [KJV/NIV]</w:t>
          </w:r>
        </w:p>
      </w:sdtContent>
    </w:sdt>
    <w:sdt>
      <w:sdtPr>
        <w:tag w:val="goog_rdk_46"/>
      </w:sdtPr>
      <w:sdtContent>
        <w:p w:rsidR="00000000" w:rsidDel="00000000" w:rsidP="00000000" w:rsidRDefault="00000000" w:rsidRPr="00000000" w14:paraId="0000002F">
          <w:pPr>
            <w:spacing w:after="280" w:before="28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 substitutionary work on the cross</w:t>
          </w:r>
        </w:p>
      </w:sdtContent>
    </w:sdt>
    <w:sdt>
      <w:sdtPr>
        <w:tag w:val="goog_rdk_47"/>
      </w:sdtPr>
      <w:sdtContent>
        <w:p w:rsidR="00000000" w:rsidDel="00000000" w:rsidP="00000000" w:rsidRDefault="00000000" w:rsidRPr="00000000" w14:paraId="00000030">
          <w:pPr>
            <w:spacing w:after="280" w:before="280"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Corinthians 15:3 [KJV/NIV], 2 Corinthians 5:21 [KJV/NIV]</w:t>
          </w:r>
        </w:p>
      </w:sdtContent>
    </w:sdt>
    <w:sdt>
      <w:sdtPr>
        <w:tag w:val="goog_rdk_48"/>
      </w:sdtPr>
      <w:sdtContent>
        <w:p w:rsidR="00000000" w:rsidDel="00000000" w:rsidP="00000000" w:rsidRDefault="00000000" w:rsidRPr="00000000" w14:paraId="00000031">
          <w:pPr>
            <w:spacing w:after="280" w:before="28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 bodily resurrection from the dead</w:t>
          </w:r>
        </w:p>
      </w:sdtContent>
    </w:sdt>
    <w:sdt>
      <w:sdtPr>
        <w:tag w:val="goog_rdk_49"/>
      </w:sdtPr>
      <w:sdtContent>
        <w:p w:rsidR="00000000" w:rsidDel="00000000" w:rsidP="00000000" w:rsidRDefault="00000000" w:rsidRPr="00000000" w14:paraId="00000032">
          <w:pPr>
            <w:spacing w:after="280" w:before="280"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Matthew 28:6 [KJV/NIV], Luke 24:39 [KJV/NIV], 1 Corinthians 15:4 [KJV/NIV]</w:t>
          </w:r>
        </w:p>
      </w:sdtContent>
    </w:sdt>
    <w:sdt>
      <w:sdtPr>
        <w:tag w:val="goog_rdk_50"/>
      </w:sdtPr>
      <w:sdtContent>
        <w:p w:rsidR="00000000" w:rsidDel="00000000" w:rsidP="00000000" w:rsidRDefault="00000000" w:rsidRPr="00000000" w14:paraId="00000033">
          <w:pPr>
            <w:spacing w:after="280" w:before="28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 exaltation to the right hand of God</w:t>
          </w:r>
        </w:p>
      </w:sdtContent>
    </w:sdt>
    <w:sdt>
      <w:sdtPr>
        <w:tag w:val="goog_rdk_51"/>
      </w:sdtPr>
      <w:sdtContent>
        <w:p w:rsidR="00000000" w:rsidDel="00000000" w:rsidP="00000000" w:rsidRDefault="00000000" w:rsidRPr="00000000" w14:paraId="00000034">
          <w:pPr>
            <w:spacing w:after="280" w:before="280"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Acts 1:9 [KJV/NIV], Acts 1:11 [KJV/NIV], Acts 2:33 [KJV/NIV], Philippians 2:9-11 [KJV/NIV], Hebrews 1:3 [KJV/NIV]</w:t>
          </w:r>
        </w:p>
      </w:sdtContent>
    </w:sdt>
    <w:sdt>
      <w:sdtPr>
        <w:tag w:val="goog_rdk_52"/>
      </w:sdtPr>
      <w:sdtContent>
        <w:p w:rsidR="00000000" w:rsidDel="00000000" w:rsidP="00000000" w:rsidRDefault="00000000" w:rsidRPr="00000000" w14:paraId="00000035">
          <w:pPr>
            <w:spacing w:after="280" w:before="28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God's son Jesus was both human and divine. Though originally good, Man Willingly Fell to Sin? ushering evil and death, both physical and spiritual, into the world. </w:t>
          </w:r>
        </w:p>
      </w:sdtContent>
    </w:sdt>
    <w:sdt>
      <w:sdtPr>
        <w:tag w:val="goog_rdk_53"/>
      </w:sdtPr>
      <w:sdtContent>
        <w:p w:rsidR="00000000" w:rsidDel="00000000" w:rsidP="00000000" w:rsidRDefault="00000000" w:rsidRPr="00000000" w14:paraId="00000036">
          <w:pPr>
            <w:spacing w:after="280" w:before="280"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Genesis 1:26,27 [KJV/NIV], Genesis 2:17 [KJV/NIV], Genesis 3:6 [KJV/NIV], Romans 5:12-19 [KJV/NIV] </w:t>
          </w:r>
        </w:p>
      </w:sdtContent>
    </w:sdt>
    <w:sdt>
      <w:sdtPr>
        <w:tag w:val="goog_rdk_54"/>
      </w:sdtPr>
      <w:sdtContent>
        <w:p w:rsidR="00000000" w:rsidDel="00000000" w:rsidP="00000000" w:rsidRDefault="00000000" w:rsidRPr="00000000" w14:paraId="00000037">
          <w:pPr>
            <w:spacing w:after="280" w:before="28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 Person Can Have Restored Fellowship with God Through 'Salvation' (accepting Christ's offer of forgiveness for sin)</w:t>
          </w:r>
        </w:p>
      </w:sdtContent>
    </w:sdt>
    <w:sdt>
      <w:sdtPr>
        <w:tag w:val="goog_rdk_55"/>
      </w:sdtPr>
      <w:sdtContent>
        <w:p w:rsidR="00000000" w:rsidDel="00000000" w:rsidP="00000000" w:rsidRDefault="00000000" w:rsidRPr="00000000" w14:paraId="00000038">
          <w:pPr>
            <w:spacing w:after="280" w:before="280"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Luke 24:47 [KJV/NIV], John 3:3 [KJV/NIV], Romans 10:13-15 [KJV/NIV], Ephesians 2:8 [KJV/NIV], Titus 2:11 [KJV/NIV], Titus 3:5-7 [KJV/NIV], </w:t>
          </w:r>
        </w:p>
      </w:sdtContent>
    </w:sdt>
    <w:sdt>
      <w:sdtPr>
        <w:tag w:val="goog_rdk_56"/>
      </w:sdtPr>
      <w:sdtContent>
        <w:p w:rsidR="00000000" w:rsidDel="00000000" w:rsidP="00000000" w:rsidRDefault="00000000" w:rsidRPr="00000000" w14:paraId="00000039">
          <w:pPr>
            <w:spacing w:after="280" w:before="28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Evidence of Salvation, Romans 8:16 [KJV/NIV], Ephesians 4:24 [KJV/NIV], Titus 2:12 [KJV/NIV]</w:t>
          </w:r>
        </w:p>
      </w:sdtContent>
    </w:sdt>
    <w:sdt>
      <w:sdtPr>
        <w:tag w:val="goog_rdk_57"/>
      </w:sdtPr>
      <w:sdtContent>
        <w:p w:rsidR="00000000" w:rsidDel="00000000" w:rsidP="00000000" w:rsidRDefault="00000000" w:rsidRPr="00000000" w14:paraId="0000003A">
          <w:pPr>
            <w:spacing w:after="280" w:before="28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practice two ordinances?</w:t>
          </w:r>
        </w:p>
      </w:sdtContent>
    </w:sdt>
    <w:sdt>
      <w:sdtPr>
        <w:tag w:val="goog_rdk_58"/>
      </w:sdtPr>
      <w:sdtContent>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8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Water Baptism by Immersion after repenting of one's sins and receiving Christ's gift of salvation</w:t>
          </w:r>
        </w:p>
      </w:sdtContent>
    </w:sdt>
    <w:sdt>
      <w:sdtPr>
        <w:tag w:val="goog_rdk_59"/>
      </w:sdtPr>
      <w:sdtContent>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Matthew 28:19 [KJV/NIV], Mark 16:16 [KJV/NIV], Acts 10:47,48 [KJV/NIV], Romans 6:4 [KJV/NIV], and </w:t>
          </w:r>
        </w:p>
      </w:sdtContent>
    </w:sdt>
    <w:sdt>
      <w:sdtPr>
        <w:tag w:val="goog_rdk_60"/>
      </w:sdtPr>
      <w:sdtContent>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Holy Communion (the Lord's Supper) as a symbolic remembrance of Christ's suffering and death for our salvation. </w:t>
          </w:r>
        </w:p>
      </w:sdtContent>
    </w:sdt>
    <w:sdt>
      <w:sdtPr>
        <w:tag w:val="goog_rdk_61"/>
      </w:sdtPr>
      <w:sdtContent>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144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Peter 1:4 [KJV/NIV], 1 Corinthians 11:26 [KJV/NIV], 1 Corinthians 11:26 [KJV/NIV],  </w:t>
          </w:r>
        </w:p>
      </w:sdtContent>
    </w:sdt>
    <w:sdt>
      <w:sdtPr>
        <w:tag w:val="goog_rdk_62"/>
      </w:sdtPr>
      <w:sdtContent>
        <w:p w:rsidR="00000000" w:rsidDel="00000000" w:rsidP="00000000" w:rsidRDefault="00000000" w:rsidRPr="00000000" w14:paraId="0000003F">
          <w:pPr>
            <w:spacing w:after="280" w:before="28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Baptism in the Holy Spirit is a Special Experience at Salvation that empowers believers for witnessing and effective service, just as it did in New Testament times.</w:t>
          </w:r>
        </w:p>
      </w:sdtContent>
    </w:sdt>
    <w:sdt>
      <w:sdtPr>
        <w:tag w:val="goog_rdk_63"/>
      </w:sdtPr>
      <w:sdtContent>
        <w:p w:rsidR="00000000" w:rsidDel="00000000" w:rsidP="00000000" w:rsidRDefault="00000000" w:rsidRPr="00000000" w14:paraId="00000040">
          <w:pPr>
            <w:spacing w:after="280" w:before="280"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Luke 24:49 [KJV/NIV], Acts 1:4 [KJV/NIV], Acts 1:8 [KJV/NIV], 1 Corinthians 12:1-31 [KJV/NIV], Acts 8:12-17 [KJV/NIV], Acts 10:44-46 [KJV/NIV], Acts 11:14-16 [KJV/NIV], Acts 15:7-9 [KJV/NIV], John 7:37-39 [KJV/NIV], Acts 4:8 [KJV/NIV], Acts 2:43 [KJV/NIV], Hebrews 12:28 [KJV/NIV], Acts 2:42 [KJV/NIV], Mark 16:20 [KJV/NIV],  </w:t>
          </w:r>
        </w:p>
      </w:sdtContent>
    </w:sdt>
    <w:sdt>
      <w:sdtPr>
        <w:tag w:val="goog_rdk_64"/>
      </w:sdtPr>
      <w:sdtContent>
        <w:p w:rsidR="00000000" w:rsidDel="00000000" w:rsidP="00000000" w:rsidRDefault="00000000" w:rsidRPr="00000000" w14:paraId="00000041">
          <w:pPr>
            <w:spacing w:after="280" w:before="28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Initial Physical Evidence of the Baptism in the Holy Spirit is? Speaking in Tongues? as experienced on the Day of Pentecost and referenced throughout Acts and the Epistles. </w:t>
          </w:r>
        </w:p>
      </w:sdtContent>
    </w:sdt>
    <w:sdt>
      <w:sdtPr>
        <w:tag w:val="goog_rdk_65"/>
      </w:sdtPr>
      <w:sdtContent>
        <w:p w:rsidR="00000000" w:rsidDel="00000000" w:rsidP="00000000" w:rsidRDefault="00000000" w:rsidRPr="00000000" w14:paraId="00000042">
          <w:pPr>
            <w:spacing w:after="280" w:before="280"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Acts 2:4 [KJV/NIV], 1 Corinthians 12:4-10 [KJV/NIV], 1 Corinthians 12:28 [KJV/NIV]. </w:t>
          </w:r>
        </w:p>
      </w:sdtContent>
    </w:sdt>
    <w:sdt>
      <w:sdtPr>
        <w:tag w:val="goog_rdk_66"/>
      </w:sdtPr>
      <w:sdtContent>
        <w:p w:rsidR="00000000" w:rsidDel="00000000" w:rsidP="00000000" w:rsidRDefault="00000000" w:rsidRPr="00000000" w14:paraId="00000043">
          <w:pPr>
            <w:spacing w:after="280" w:before="28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Sanctification Initially Occurs at Salvation and is not only a declaration that a believer is holy, but also a progressive lifelong process of separating from evil as believers continually draw closer to God and become more Christ-like</w:t>
          </w:r>
        </w:p>
      </w:sdtContent>
    </w:sdt>
    <w:sdt>
      <w:sdtPr>
        <w:tag w:val="goog_rdk_67"/>
      </w:sdtPr>
      <w:sdtContent>
        <w:p w:rsidR="00000000" w:rsidDel="00000000" w:rsidP="00000000" w:rsidRDefault="00000000" w:rsidRPr="00000000" w14:paraId="00000044">
          <w:pPr>
            <w:spacing w:after="280" w:before="280"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Romans 12:1,2 [KJV/NIV], 1 Thessalonians 5:23 [KJV/NIV], Hebrews 13:12 [KJV/NIV], Hebrews 12:14 [KJV/NIV], 1 Peter 1:15,16 [KJV/NIV], Romans 6:1-11 [KJV/NIV], Romans 6:13 [KJV/NIV], Romans 8:1,2 [KJV/NIV], Romans 8:13 [KJV/NIV], Galatians 2:20 [KJV/NIV], Philippians 2:12,13 [KJV/NIV], 1 Peter 1:5 [KJV/NIV],  </w:t>
          </w:r>
        </w:p>
      </w:sdtContent>
    </w:sdt>
    <w:sdt>
      <w:sdtPr>
        <w:tag w:val="goog_rdk_68"/>
      </w:sdtPr>
      <w:sdtContent>
        <w:p w:rsidR="00000000" w:rsidDel="00000000" w:rsidP="00000000" w:rsidRDefault="00000000" w:rsidRPr="00000000" w14:paraId="00000045">
          <w:pPr>
            <w:spacing w:after="280" w:before="28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Church has a Mission to seek and save all who are lost in sin. We believe 'the Church' is the Body of Christ and consists of the people who, throughout time, have accepted God's offer of redemption (regardless of religious denomination) through the sacrificial death of His son Jesus Christ</w:t>
          </w:r>
        </w:p>
      </w:sdtContent>
    </w:sdt>
    <w:sdt>
      <w:sdtPr>
        <w:tag w:val="goog_rdk_69"/>
      </w:sdtPr>
      <w:sdtContent>
        <w:p w:rsidR="00000000" w:rsidDel="00000000" w:rsidP="00000000" w:rsidRDefault="00000000" w:rsidRPr="00000000" w14:paraId="00000046">
          <w:pPr>
            <w:spacing w:after="280" w:before="280"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Ephesians 1:22,23 [KJV/NIV], Ephesians 2:22 [KJV/NIV], Hebrews 12:23 [KJV/NIV], Acts 1:8 [KJV/NIV], Matthew 28:19,20 [KJV/NIV], Mark 16:15,16 [KJV/NIV], 1 Corinthians 12:13 [KJV/NIV], Ephesians 4:11-16 [KJV/NIV], 1 Corinthians 12:28 [KJV/NIV], 1 Corinthians 14:12 [KJV/NIV]. </w:t>
          </w:r>
        </w:p>
      </w:sdtContent>
    </w:sdt>
    <w:sdt>
      <w:sdtPr>
        <w:tag w:val="goog_rdk_70"/>
      </w:sdtPr>
      <w:sdtContent>
        <w:p w:rsidR="00000000" w:rsidDel="00000000" w:rsidP="00000000" w:rsidRDefault="00000000" w:rsidRPr="00000000" w14:paraId="00000047">
          <w:pPr>
            <w:spacing w:after="280" w:before="28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Divine Healing of the Sick and Prosperity is a Privilege for Christians Today and is provided for in Christ's atonement (His sacrificial death on the cross for our sins) </w:t>
          </w:r>
        </w:p>
      </w:sdtContent>
    </w:sdt>
    <w:sdt>
      <w:sdtPr>
        <w:tag w:val="goog_rdk_71"/>
      </w:sdtPr>
      <w:sdtContent>
        <w:p w:rsidR="00000000" w:rsidDel="00000000" w:rsidP="00000000" w:rsidRDefault="00000000" w:rsidRPr="00000000" w14:paraId="00000048">
          <w:pPr>
            <w:spacing w:after="280" w:before="280"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Isaiah 53:4,5 [KJV/NIV], Matthew 8:16,17 [KJV/NIV], James 5:14-16 [KJV/NIV], The Second coming of Jesus Christ, 1 Thessalonians 4:16,17 [KJV/NIV], Romans 8:23 [KJV/NIV], Titus 2:13 [KJV/NIV], 1 Corinthians 15:51,52 [KJV/NIV] </w:t>
          </w:r>
        </w:p>
      </w:sdtContent>
    </w:sdt>
    <w:sdt>
      <w:sdtPr>
        <w:tag w:val="goog_rdk_72"/>
      </w:sdtPr>
      <w:sdtContent>
        <w:p w:rsidR="00000000" w:rsidDel="00000000" w:rsidP="00000000" w:rsidRDefault="00000000" w:rsidRPr="00000000" w14:paraId="00000049">
          <w:pPr>
            <w:spacing w:after="280" w:before="28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Millennial Reign of Christ when Jesus returns with His saints at His second coming and begins His benevolent rule over earth for 1,000 years. At that time many in the nation of Israel will recognize and accept Him as the Messiah, the Savior who died for them and all mankind. </w:t>
          </w:r>
        </w:p>
      </w:sdtContent>
    </w:sdt>
    <w:sdt>
      <w:sdtPr>
        <w:tag w:val="goog_rdk_73"/>
      </w:sdtPr>
      <w:sdtContent>
        <w:p w:rsidR="00000000" w:rsidDel="00000000" w:rsidP="00000000" w:rsidRDefault="00000000" w:rsidRPr="00000000" w14:paraId="0000004A">
          <w:pPr>
            <w:spacing w:after="280" w:before="280"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Zechariah 14:5 [KJV/NIV], Matthew 24:27 [KJV/NIV], Matthew 24:30 [KJV/NIV], Revelation 1:7 [KJV/NIV], Revelation 19:11-14 [KJV/NIV], Revelation 20:1-6 [KJV/NIV], Ezekiel 37:21,22 [KJV/NIV], Zephaniah 3:19,20 [KJV/NIV], Romans 11:26,27 [KJV/NIV], Isaiah 11:6-9 [KJV/NIV], Psalms 72:3-8 [KJV/NIV], Micah 4:3,4 [KJV/NIV],  </w:t>
          </w:r>
        </w:p>
      </w:sdtContent>
    </w:sdt>
    <w:sdt>
      <w:sdtPr>
        <w:tag w:val="goog_rdk_74"/>
      </w:sdtPr>
      <w:sdtContent>
        <w:p w:rsidR="00000000" w:rsidDel="00000000" w:rsidP="00000000" w:rsidRDefault="00000000" w:rsidRPr="00000000" w14:paraId="0000004B">
          <w:pPr>
            <w:spacing w:after="280" w:before="28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Final Judgment Will Take Place for those who have rejected Christ. They will be judged for their sin and consigned to eternal punishment in a punishing lake of fire. </w:t>
          </w:r>
        </w:p>
      </w:sdtContent>
    </w:sdt>
    <w:sdt>
      <w:sdtPr>
        <w:tag w:val="goog_rdk_75"/>
      </w:sdtPr>
      <w:sdtContent>
        <w:p w:rsidR="00000000" w:rsidDel="00000000" w:rsidP="00000000" w:rsidRDefault="00000000" w:rsidRPr="00000000" w14:paraId="0000004C">
          <w:pPr>
            <w:spacing w:after="280" w:before="280"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Matthew 25:46 [KJV/NIV], Mark 9:43-48 [KJV/NIV], Revelation 19:20 [KJV/NIV], Revelation 20:11-15 [KJV/NIV], Revelation 21:8 [KJV/NIV].  </w:t>
          </w:r>
        </w:p>
      </w:sdtContent>
    </w:sdt>
    <w:sdt>
      <w:sdtPr>
        <w:tag w:val="goog_rdk_76"/>
      </w:sdtPr>
      <w:sdtContent>
        <w:p w:rsidR="00000000" w:rsidDel="00000000" w:rsidP="00000000" w:rsidRDefault="00000000" w:rsidRPr="00000000" w14:paraId="0000004D">
          <w:pPr>
            <w:spacing w:after="280" w:before="28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Heavens and a New Earth that Christ is preparing for all people, of all time, who have accepted Him. We will live and dwell with Him there forever following His millennial reign on Earth. </w:t>
          </w:r>
        </w:p>
      </w:sdtContent>
    </w:sdt>
    <w:sdt>
      <w:sdtPr>
        <w:tag w:val="goog_rdk_77"/>
      </w:sdtPr>
      <w:sdtContent>
        <w:p w:rsidR="00000000" w:rsidDel="00000000" w:rsidP="00000000" w:rsidRDefault="00000000" w:rsidRPr="00000000" w14:paraId="0000004E">
          <w:pPr>
            <w:spacing w:after="280" w:before="280"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Peter 3:13 [KJV/NIV], Revelation 21 [KJV/NIV], Revelation 22 [KJV/NIV], 'And so shall we forever be with the Lord!'</w:t>
          </w:r>
        </w:p>
      </w:sdtContent>
    </w:sdt>
    <w:sdt>
      <w:sdtPr>
        <w:tag w:val="goog_rdk_78"/>
      </w:sdtPr>
      <w:sdtContent>
        <w:p w:rsidR="00000000" w:rsidDel="00000000" w:rsidP="00000000" w:rsidRDefault="00000000" w:rsidRPr="00000000" w14:paraId="0000004F">
          <w:pPr>
            <w:spacing w:after="280" w:before="280" w:line="240" w:lineRule="auto"/>
            <w:rPr>
              <w:rFonts w:ascii="Times New Roman" w:cs="Times New Roman" w:eastAsia="Times New Roman" w:hAnsi="Times New Roman"/>
              <w:b w:val="1"/>
              <w:sz w:val="24"/>
              <w:szCs w:val="24"/>
            </w:rPr>
          </w:pPr>
          <w:r w:rsidDel="00000000" w:rsidR="00000000" w:rsidRPr="00000000">
            <w:rPr>
              <w:rtl w:val="0"/>
            </w:rPr>
          </w:r>
        </w:p>
      </w:sdtContent>
    </w:sdt>
    <w:sdt>
      <w:sdtPr>
        <w:tag w:val="goog_rdk_79"/>
      </w:sdtPr>
      <w:sdtContent>
        <w:p w:rsidR="00000000" w:rsidDel="00000000" w:rsidP="00000000" w:rsidRDefault="00000000" w:rsidRPr="00000000" w14:paraId="00000050">
          <w:pPr>
            <w:spacing w:before="280" w:line="240" w:lineRule="auto"/>
            <w:rPr>
              <w:rFonts w:ascii="Verdana" w:cs="Verdana" w:eastAsia="Verdana" w:hAnsi="Verdana"/>
              <w:color w:val="000000"/>
              <w:sz w:val="21"/>
              <w:szCs w:val="21"/>
            </w:rPr>
          </w:pPr>
          <w:r w:rsidDel="00000000" w:rsidR="00000000" w:rsidRPr="00000000">
            <w:rPr>
              <w:rtl w:val="0"/>
            </w:rPr>
          </w:r>
        </w:p>
      </w:sdtContent>
    </w:sdt>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spacing w:line="240" w:lineRule="auto"/>
    </w:pPr>
    <w:rPr>
      <w:rFonts w:ascii="Times New Roman" w:cs="Times New Roman" w:eastAsia="Times New Roman" w:hAnsi="Times New Roman"/>
      <w:b w:val="1"/>
      <w:sz w:val="15"/>
      <w:szCs w:val="15"/>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BD597F"/>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link w:val="Heading2Char"/>
    <w:uiPriority w:val="9"/>
    <w:qFormat w:val="1"/>
    <w:rsid w:val="00B735FD"/>
    <w:pPr>
      <w:spacing w:after="100" w:afterAutospacing="1" w:before="100" w:beforeAutospacing="1" w:line="240" w:lineRule="auto"/>
      <w:outlineLvl w:val="1"/>
    </w:pPr>
    <w:rPr>
      <w:rFonts w:ascii="Times New Roman" w:cs="Times New Roman" w:eastAsia="Times New Roman" w:hAnsi="Times New Roman"/>
      <w:b w:val="1"/>
      <w:bCs w:val="1"/>
      <w:sz w:val="36"/>
      <w:szCs w:val="36"/>
    </w:rPr>
  </w:style>
  <w:style w:type="paragraph" w:styleId="Heading4">
    <w:name w:val="heading 4"/>
    <w:basedOn w:val="Normal"/>
    <w:link w:val="Heading4Char"/>
    <w:uiPriority w:val="9"/>
    <w:qFormat w:val="1"/>
    <w:rsid w:val="00B735FD"/>
    <w:pPr>
      <w:spacing w:after="100" w:afterAutospacing="1" w:before="100" w:beforeAutospacing="1" w:line="240" w:lineRule="auto"/>
      <w:outlineLvl w:val="3"/>
    </w:pPr>
    <w:rPr>
      <w:rFonts w:ascii="Times New Roman" w:cs="Times New Roman" w:eastAsia="Times New Roman" w:hAnsi="Times New Roman"/>
      <w:b w:val="1"/>
      <w:bCs w:val="1"/>
      <w:sz w:val="24"/>
      <w:szCs w:val="24"/>
    </w:rPr>
  </w:style>
  <w:style w:type="paragraph" w:styleId="Heading6">
    <w:name w:val="heading 6"/>
    <w:basedOn w:val="Normal"/>
    <w:link w:val="Heading6Char"/>
    <w:uiPriority w:val="9"/>
    <w:qFormat w:val="1"/>
    <w:rsid w:val="00B735FD"/>
    <w:pPr>
      <w:spacing w:after="100" w:afterAutospacing="1" w:before="100" w:beforeAutospacing="1" w:line="240" w:lineRule="auto"/>
      <w:outlineLvl w:val="5"/>
    </w:pPr>
    <w:rPr>
      <w:rFonts w:ascii="Times New Roman" w:cs="Times New Roman" w:eastAsia="Times New Roman" w:hAnsi="Times New Roman"/>
      <w:b w:val="1"/>
      <w:bCs w:val="1"/>
      <w:sz w:val="15"/>
      <w:szCs w:val="15"/>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B735FD"/>
    <w:rPr>
      <w:rFonts w:ascii="Times New Roman" w:cs="Times New Roman" w:eastAsia="Times New Roman" w:hAnsi="Times New Roman"/>
      <w:b w:val="1"/>
      <w:bCs w:val="1"/>
      <w:sz w:val="36"/>
      <w:szCs w:val="36"/>
    </w:rPr>
  </w:style>
  <w:style w:type="character" w:styleId="Heading4Char" w:customStyle="1">
    <w:name w:val="Heading 4 Char"/>
    <w:basedOn w:val="DefaultParagraphFont"/>
    <w:link w:val="Heading4"/>
    <w:uiPriority w:val="9"/>
    <w:rsid w:val="00B735FD"/>
    <w:rPr>
      <w:rFonts w:ascii="Times New Roman" w:cs="Times New Roman" w:eastAsia="Times New Roman" w:hAnsi="Times New Roman"/>
      <w:b w:val="1"/>
      <w:bCs w:val="1"/>
      <w:sz w:val="24"/>
      <w:szCs w:val="24"/>
    </w:rPr>
  </w:style>
  <w:style w:type="character" w:styleId="Heading6Char" w:customStyle="1">
    <w:name w:val="Heading 6 Char"/>
    <w:basedOn w:val="DefaultParagraphFont"/>
    <w:link w:val="Heading6"/>
    <w:uiPriority w:val="9"/>
    <w:rsid w:val="00B735FD"/>
    <w:rPr>
      <w:rFonts w:ascii="Times New Roman" w:cs="Times New Roman" w:eastAsia="Times New Roman" w:hAnsi="Times New Roman"/>
      <w:b w:val="1"/>
      <w:bCs w:val="1"/>
      <w:sz w:val="15"/>
      <w:szCs w:val="15"/>
    </w:rPr>
  </w:style>
  <w:style w:type="paragraph" w:styleId="NormalWeb">
    <w:name w:val="Normal (Web)"/>
    <w:basedOn w:val="Normal"/>
    <w:uiPriority w:val="99"/>
    <w:semiHidden w:val="1"/>
    <w:unhideWhenUsed w:val="1"/>
    <w:rsid w:val="00B735FD"/>
    <w:pPr>
      <w:spacing w:after="100" w:afterAutospacing="1" w:before="100" w:beforeAutospacing="1" w:line="240" w:lineRule="auto"/>
    </w:pPr>
    <w:rPr>
      <w:rFonts w:ascii="Times New Roman" w:cs="Times New Roman" w:eastAsia="Times New Roman" w:hAnsi="Times New Roman"/>
      <w:sz w:val="24"/>
      <w:szCs w:val="24"/>
    </w:rPr>
  </w:style>
  <w:style w:type="paragraph" w:styleId="ListParagraph">
    <w:name w:val="List Paragraph"/>
    <w:basedOn w:val="Normal"/>
    <w:uiPriority w:val="34"/>
    <w:qFormat w:val="1"/>
    <w:rsid w:val="00B735FD"/>
    <w:pPr>
      <w:ind w:left="720"/>
      <w:contextualSpacing w:val="1"/>
    </w:pPr>
  </w:style>
  <w:style w:type="character" w:styleId="Hyperlink">
    <w:name w:val="Hyperlink"/>
    <w:basedOn w:val="DefaultParagraphFont"/>
    <w:uiPriority w:val="99"/>
    <w:unhideWhenUsed w:val="1"/>
    <w:rsid w:val="00BD597F"/>
    <w:rPr>
      <w:color w:val="0563c1" w:themeColor="hyperlink"/>
      <w:u w:val="single"/>
    </w:rPr>
  </w:style>
  <w:style w:type="character" w:styleId="Heading1Char" w:customStyle="1">
    <w:name w:val="Heading 1 Char"/>
    <w:basedOn w:val="DefaultParagraphFont"/>
    <w:link w:val="Heading1"/>
    <w:uiPriority w:val="9"/>
    <w:rsid w:val="00BD597F"/>
    <w:rPr>
      <w:rFonts w:asciiTheme="majorHAnsi" w:cstheme="majorBidi" w:eastAsiaTheme="majorEastAsia" w:hAnsiTheme="majorHAnsi"/>
      <w:color w:val="2e74b5" w:themeColor="accent1" w:themeShade="0000BF"/>
      <w:sz w:val="32"/>
      <w:szCs w:val="32"/>
    </w:rPr>
  </w:style>
  <w:style w:type="character" w:styleId="Strong">
    <w:name w:val="Strong"/>
    <w:basedOn w:val="DefaultParagraphFont"/>
    <w:uiPriority w:val="22"/>
    <w:qFormat w:val="1"/>
    <w:rsid w:val="00BD597F"/>
    <w:rPr>
      <w:b w:val="1"/>
      <w:b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3sFwi08R7P83RecMr5uQd2z/g==">AMUW2mUxpTT7smvk3+BcD838MSV8i9uwNCNYzkkonRkuzURhh5DimFTrW2psSLWOGUy8bl3KDAX3HkO/Tzuv+04CG4k0xZzIA9xeGd8edy56+ahtCoAgau4=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2017-04-21T20:06:00Z</dcterms:created>
  <dc:creator>SALGADO, NELSON</dc:creator>
</cp:coreProperties>
</file>